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AD07" w14:textId="77777777" w:rsidR="0035345C" w:rsidRPr="00D40105" w:rsidRDefault="0035345C" w:rsidP="00D401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4C992" w14:textId="6E73458B" w:rsidR="00D40105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Regulamin konkursu</w:t>
      </w:r>
      <w:r w:rsidRPr="00AE5386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br/>
      </w:r>
      <w:r w:rsidRPr="00FE22F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Konkurs fotograficzny „</w:t>
      </w:r>
      <w:r w:rsidR="00A202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gdyby tak ze świata zniknęły koty</w:t>
      </w:r>
      <w:r w:rsidR="00D40105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”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</w:p>
    <w:p w14:paraId="1315D2B0" w14:textId="77777777" w:rsidR="00AE5386" w:rsidRPr="00AE5386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I. POSTANOWIENIA OGÓLNE</w:t>
      </w:r>
    </w:p>
    <w:p w14:paraId="47406C19" w14:textId="151E8F7B" w:rsidR="00D401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1. Niniejszy regulamin konkursu fotograficznego </w:t>
      </w:r>
      <w:r w:rsidRP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„</w:t>
      </w:r>
      <w:r w:rsidR="00A20213" w:rsidRPr="00A20213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A gdyby tak ze świata zniknęły koty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 (zwany dalej: „Regulaminem”) określa ogólne zasady uczestnictwa w konkursie fotograficznym „</w:t>
      </w:r>
      <w:r w:rsidR="00A20213" w:rsidRPr="00A20213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A gdyby tak ze świata zniknęły koty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 (zwany dalej: „Konkursem”)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2. Organizatorem Konkursu jest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Wydawnictwo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Uniwersytet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Jagielloński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ego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(zwane dalej: „Organizatorem”) z siedzibą w Krakowie, przy ulicy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Michałowskiego 9/2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3. Konkurs organizowany jest na terenie Rzeczypospolitej Polskiej.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4. Celem  Konkursu jest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promocja 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książek</w:t>
      </w:r>
      <w:r w:rsidR="00B02649">
        <w:rPr>
          <w:rFonts w:ascii="Verdana" w:eastAsia="Lato-Light" w:hAnsi="Verdana" w:cs="Times New Roman"/>
          <w:color w:val="000000" w:themeColor="text1"/>
          <w:sz w:val="17"/>
          <w:szCs w:val="17"/>
        </w:rPr>
        <w:t xml:space="preserve"> Wydawnictwa</w:t>
      </w:r>
      <w:r w:rsidRPr="00FE22F2">
        <w:rPr>
          <w:rFonts w:ascii="Verdana" w:eastAsia="Lato-Light" w:hAnsi="Verdana" w:cs="Times New Roman"/>
          <w:color w:val="000000" w:themeColor="text1"/>
          <w:sz w:val="17"/>
          <w:szCs w:val="17"/>
        </w:rPr>
        <w:t xml:space="preserve"> Uniwersytetu Jagiellońskiego</w:t>
      </w:r>
      <w:r w:rsidR="007A6786" w:rsidRPr="00FE22F2">
        <w:rPr>
          <w:rFonts w:ascii="Verdana" w:eastAsia="Lato-Light" w:hAnsi="Verdana" w:cs="Times New Roman"/>
          <w:color w:val="000000" w:themeColor="text1"/>
          <w:sz w:val="17"/>
          <w:szCs w:val="17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 Tematem Konkursu </w:t>
      </w:r>
      <w:r w:rsidR="007A6786" w:rsidRPr="00D4010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są</w:t>
      </w:r>
      <w:r w:rsidR="00D4010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zdjęcia 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kotów.</w:t>
      </w:r>
    </w:p>
    <w:p w14:paraId="0D7FE3D6" w14:textId="0B223E1B" w:rsidR="00AE5386" w:rsidRPr="00AE5386" w:rsidRDefault="00B02649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6. Konkurs trwa 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od 08.02.2021</w:t>
      </w:r>
      <w:r w:rsidR="00AA56B8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r. 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do 17.02.2021 r. ma trzy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etapy:</w:t>
      </w:r>
    </w:p>
    <w:p w14:paraId="7E5439AB" w14:textId="352F4CFB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etap – nads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yłanie z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głoszeń do Konkursu – 08.02.2021 – 15.02.2021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II etap – ocena n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adesłanych zdjęć przez jury –16.02.2021 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III etap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– 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ogłoszenie wyników Konkursu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na </w:t>
      </w:r>
      <w:proofErr w:type="spellStart"/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facebooku</w:t>
      </w:r>
      <w:proofErr w:type="spellEnd"/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Wydawnictwa Uniwersytetu Jagiellońskiego </w:t>
      </w:r>
      <w:r w:rsidR="0041138C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https://www.facebook.com/Wydawnictwo.UJ/</w:t>
      </w:r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– 17 lutego 2021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 godzinie 12:00</w:t>
      </w:r>
    </w:p>
    <w:p w14:paraId="7A391264" w14:textId="77777777" w:rsidR="00DC74DD" w:rsidRDefault="00AE5386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7. Uczestnikami Konkursu mogą być 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wszystkie 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osoby pełnoletnie.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8. Uczestnicy Konkursu posiadają pełną zdolność do czynności prawnych.</w:t>
      </w:r>
    </w:p>
    <w:p w14:paraId="0035466B" w14:textId="0DD74B23" w:rsidR="00AE5386" w:rsidRPr="00DC74DD" w:rsidRDefault="00DC74DD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9. </w:t>
      </w:r>
      <w:r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 konkursie mogą wziąć udział jedynie osoby posiadające adres korespondencyjny w Polsce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Uczestnikami Konkursu nie mogą być pracownicy (oraz ich rodziny) Uniwersytetu Jagiellońskiego zatrudnieni w </w:t>
      </w:r>
      <w:r w:rsidR="007A67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Wydawnictwie Uniwersytetu Jagiellońskiego. 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Pod pojęciem rodziny rozumiemy wstępnych, zstępnych, małżonków, rodzeństwo i osoby pozostając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 w stosunku przysposobienia.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Konkurs zostanie ogłoszony </w:t>
      </w:r>
      <w:r w:rsidR="00E167C3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na </w:t>
      </w:r>
      <w:proofErr w:type="spellStart"/>
      <w:r w:rsidR="00E167C3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fanpage’u</w:t>
      </w:r>
      <w:proofErr w:type="spellEnd"/>
      <w:r w:rsidR="00E167C3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Wydawnictwa Uniwersytetu Jagiellońskiego na Facebooku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: </w:t>
      </w:r>
      <w:hyperlink r:id="rId8" w:history="1">
        <w:r w:rsidR="0041138C" w:rsidRPr="00DC74DD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https://www.facebook.com/Wydawnictwo.UJ/</w:t>
        </w:r>
      </w:hyperlink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, na </w:t>
      </w:r>
      <w:proofErr w:type="spellStart"/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facebooku</w:t>
      </w:r>
      <w:proofErr w:type="spellEnd"/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marki </w:t>
      </w:r>
      <w:proofErr w:type="spellStart"/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Bo.wiem</w:t>
      </w:r>
      <w:proofErr w:type="spellEnd"/>
      <w:r w:rsidR="00A20213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hyperlink r:id="rId9" w:history="1">
        <w:r w:rsidR="005731B5" w:rsidRPr="00AE79CE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https://www.facebook.com/bo.wiem.wuj</w:t>
        </w:r>
      </w:hyperlink>
      <w:r w:rsidR="005731B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, na stronie www.bowiem.wuj.pl</w:t>
      </w:r>
      <w:r w:rsidR="005731B5" w:rsidRPr="005731B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="0041138C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oraz na stronie www.wuj.pl</w:t>
      </w:r>
      <w:r w:rsidR="00C05F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</w:p>
    <w:p w14:paraId="16DB1C90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II. WARUNKI UCZESTNICTWA</w:t>
      </w:r>
    </w:p>
    <w:p w14:paraId="6EE381CC" w14:textId="3600CCC0" w:rsidR="00E167C3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 Uczestnik zgłasza się do udziału w Konku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rsie poprzez przesłanie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 dniach </w:t>
      </w:r>
      <w:r w:rsidR="00C05F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od 08.02.2021</w:t>
      </w:r>
      <w:r w:rsidR="0041138C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r. </w:t>
      </w:r>
      <w:r w:rsidR="00C05F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do 15.02.2021</w:t>
      </w:r>
      <w:r w:rsidR="0041138C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na adres e-mailowy Konkursu: </w:t>
      </w:r>
      <w:hyperlink r:id="rId10" w:history="1">
        <w:r w:rsidR="00E167C3" w:rsidRPr="00FE22F2">
          <w:rPr>
            <w:rStyle w:val="Hipercze"/>
            <w:rFonts w:ascii="Verdana" w:eastAsia="Times New Roman" w:hAnsi="Verdana" w:cs="Times New Roman"/>
            <w:color w:val="000000" w:themeColor="text1"/>
            <w:sz w:val="17"/>
            <w:szCs w:val="17"/>
            <w:lang w:eastAsia="pl-PL"/>
          </w:rPr>
          <w:t>facebook@wuj.pl</w:t>
        </w:r>
      </w:hyperlink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</w:p>
    <w:p w14:paraId="28F7743D" w14:textId="4C6AAFC6" w:rsidR="007A6786" w:rsidRPr="00FE22F2" w:rsidRDefault="00E167C3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2. 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Przyjmowanie zgłoszeń następuje tylko i wyłącznie drogą elektroniczną.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3. W Konkursie mogą wziąć ud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ział </w:t>
      </w:r>
      <w:r w:rsidR="007A6786" w:rsidRPr="00C05F7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wyłącznie prace autorskie</w:t>
      </w:r>
      <w:r w:rsidR="00C05F7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, wykonane samodzielnie przez Uczestnika</w:t>
      </w:r>
      <w:r w:rsidR="007A6786" w:rsidRPr="00C05F7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4. Uczestnik może zgłosić maksymalnie </w:t>
      </w:r>
      <w:r w:rsidR="009B001E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pięć zdjęć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</w:p>
    <w:p w14:paraId="38332140" w14:textId="3E910F1A" w:rsidR="00E167C3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 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Suma przesłanych zdjęć nie może p</w:t>
      </w:r>
      <w:r w:rsidR="007A6786" w:rsidRPr="00FE22F2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rzekroczyć 1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5 MB.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br/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6. Każdy nadesłany plik ze zdjęciem powinien być opisany imieniem i nazwis</w:t>
      </w:r>
      <w:r w:rsid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kiem autora oraz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tytułem fotografii.</w:t>
      </w:r>
    </w:p>
    <w:p w14:paraId="1C8F6CF8" w14:textId="77777777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7. Po przyjęciu zgłoszenia przez Organizatora, uczestnik nie ma możliwości zmiany nadesłanych zdjęć.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8. Uczestnik bierze udział w Konkursie samodzielnie i we własnym zakresie.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9. W każdym momencie trwania Konkursu uczestnik może zrezygnować z udziału w Konkursie poprzez pisemne poinformowanie Organizatora o swojej decyzji.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10. Udział w Konkursie jest dobrowolny i bezpłatny.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11. Uczestnik zgłaszający udział w Konkursie oświadcza jednocześnie, iż:</w:t>
      </w:r>
    </w:p>
    <w:p w14:paraId="45541BF8" w14:textId="77777777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 jest autorem nadesłanych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posiada nieograniczone prawa autorskie majątkowe oraz osobiste do przesyłanych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przesyłając zdjęcie nie narusza praw osób trzecich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zwalnia Organizatora ze wszelkich roszczeń wynikających z naruszenia praw osób trzecich przez Uczestnika.</w:t>
      </w:r>
    </w:p>
    <w:p w14:paraId="46C1C393" w14:textId="66F666CD" w:rsidR="0035345C" w:rsidRPr="000A1398" w:rsidRDefault="00AE5386" w:rsidP="00AE538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12. Poprzez przystąpienie do Konkursu Uczestnik akceptuje postanowienia Regulaminu.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13. 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Uczestnik 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z chwilą </w:t>
      </w:r>
      <w:r w:rsidR="00C05F70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ogłoszenia wyników Konkursu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, 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przekazuje na rzecz Organizatora autorskie prawa m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ajątkowe (niewyłącznej licencji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, bez ograniczeń czasowych i terytorialnych) jak również wyraża zgodę na przetwarzanie i 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rozpowszechnianie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 dołączonego zdjęcia na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 wszelkich polach eksploatacji bez dodatkowego wynagrodzenia, pokreślonych w art. 50 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ustawy z dnia 4 lutego 1994 roku o prawie autorskim i prawach pokrewnych (Dz.U.06.90.631 z późn.zm.), co w szczególności obejmuje następujące, znane w chwili wydania nagrody, pola eksploatacji: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a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. publiczne wykonanie, wystawienie, wyświetlenie, odtworzenie, publiczne udostępnienie utworów w taki sposób, aby każdy mógł mieć do niego dostęp w miejscu 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i czasie przez siebie wybranym</w:t>
      </w:r>
    </w:p>
    <w:p w14:paraId="1278A703" w14:textId="77777777" w:rsidR="00FE22F2" w:rsidRPr="000A1398" w:rsidRDefault="0035345C" w:rsidP="00AE538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</w:pP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b. 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rozpowszechnianie w sieci internetowej</w:t>
      </w:r>
    </w:p>
    <w:p w14:paraId="39ABD1F1" w14:textId="77777777" w:rsidR="00AE5386" w:rsidRPr="00AE5386" w:rsidRDefault="0035345C" w:rsidP="00AE5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c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. swobodne używanie i korzystanie z utworów oraz ich pojedynczych elementów w zakresie reklamy, promocji lub oznaczenia towarów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, dokonywane przez Organizatora.</w:t>
      </w:r>
      <w:r w:rsidR="00AE5386"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14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.  Laureatowi nie przysługuje odrębne wynagrodzenie za korzystanie z Fotografii na każdym odrębnym polu eksploatacji.</w:t>
      </w:r>
      <w:r w:rsidR="00AE5386"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15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. Fotografie zgłaszane na Konkurs nie mogą naruszać prawa, w tym w szczególności dóbr osobistych 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lastRenderedPageBreak/>
        <w:t xml:space="preserve">osób trzecich, a także ogólnie przyjętych norm obyczajowych – w szczególności dotyczy 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to treści powszechnie uważanych za wulgarne i obraźliwe, zawierających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Organizator zastrzega sobie dyskwalifikację Uczestnika, którego zgłoszenie zawiera treści o których mowa w pkt.16 powyżej lub godzące w dobre imię Uniwersytetu Jagiellońskiego.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17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Uczestnik Konkursu oświadcza, że dysponuje zgodą osób przedstawionych na zdjęciach na wykorzystanie ich wizerunku, a odpowiedzialność za ewentualne roszczenia osób przedstawionych na zdjęciach ponosi Uczestnik.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18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Prace nadesłane na Konkurs nie podlegają zwrotowi i mogą być wykorzystane przez Organizatora Konkursu, w jego działalności informacyjno-promocyjnej. Nadsyłając pracę na Konkurs autor pracy, zgadza się na jej późniejsze upowszechnienie w całości lub w części, w tym na zamieszczenie przez Organizatora imienia i nazwiska autora pracy.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19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Prace niespełniające warunków określonych w Regulaminie Konkursu, nie będą brały udziału w Konkursie.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 </w:t>
      </w:r>
    </w:p>
    <w:p w14:paraId="0FA1D8B4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III. JURY</w:t>
      </w:r>
    </w:p>
    <w:p w14:paraId="4F03362D" w14:textId="77777777" w:rsidR="00FE22F2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Organizator do oceny nadesłanych zdjęć powołuje Jury Konkursu (zwane dalej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: Jury).</w:t>
      </w:r>
    </w:p>
    <w:p w14:paraId="49422C72" w14:textId="77777777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2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Kryteria oceny prac: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a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estety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ka (kompozycja, ostrość,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kolorystyka)  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b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ujęcie tematu (ciekawe, oryginalne uchwycenie tematu)</w:t>
      </w:r>
    </w:p>
    <w:p w14:paraId="0AAFF1ED" w14:textId="77777777" w:rsidR="00B639F6" w:rsidRPr="00FE22F2" w:rsidRDefault="00B639F6" w:rsidP="00FE22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c. kreatywność</w:t>
      </w:r>
    </w:p>
    <w:p w14:paraId="1AE0C2C7" w14:textId="64575A1F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3.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Członkowie Jury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spotykają się wspólnie, by wybrać zwycięskie</w:t>
      </w:r>
      <w:r w:rsidR="00C05F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zdjęcie oraz trzy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wyróżnienia.</w:t>
      </w:r>
    </w:p>
    <w:p w14:paraId="3B9D102E" w14:textId="77777777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4.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Jury ocenia wartość estetyczną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oraz warsztatową n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adesłanych zgłoszeń.</w:t>
      </w:r>
    </w:p>
    <w:p w14:paraId="13827DEB" w14:textId="77777777" w:rsidR="00AE5386" w:rsidRPr="00FE22F2" w:rsidRDefault="00FE22F2" w:rsidP="00FE22F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Werdykt Jury Konkursu jest ostateczny i nie podlega odwołaniu.</w:t>
      </w:r>
    </w:p>
    <w:p w14:paraId="1025659C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IV. WYKORZYSTYWANIE NADESŁANYCH ZDJĘĆ</w:t>
      </w:r>
    </w:p>
    <w:p w14:paraId="05B7BEDC" w14:textId="255F442C" w:rsidR="00AE5386" w:rsidRPr="00AE5386" w:rsidRDefault="00AE5386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 Uczestnik zgłaszając się do Konkursu, udziela Organizatorowi licencji na wykorzystywanie nadesłanych pr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ac, w tym w szczególności na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wykorzystywania zdjęć przez Organizatora w celach promocyjnych, w tym publikacji ich na witrynach w mediach społecznościowych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Wydawnictwa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Uniwersytetu Jagiellońskiego.</w:t>
      </w:r>
    </w:p>
    <w:p w14:paraId="75219F56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V. NAGRODY</w:t>
      </w:r>
    </w:p>
    <w:p w14:paraId="25EAA6E5" w14:textId="13B47642" w:rsidR="00FE22F2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1. Organizator </w:t>
      </w:r>
      <w:r w:rsidR="000A1398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przyznaje następuje nagrody: 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t>Nagrod</w:t>
      </w:r>
      <w:r w:rsidR="00C05F70">
        <w:rPr>
          <w:rFonts w:ascii="Verdana" w:eastAsia="Times New Roman" w:hAnsi="Verdana" w:cs="Times New Roman"/>
          <w:sz w:val="17"/>
          <w:szCs w:val="17"/>
          <w:lang w:eastAsia="pl-PL"/>
        </w:rPr>
        <w:t>a Główna oraz trzy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Wyróżnienia</w:t>
      </w:r>
      <w:r w:rsidR="000645A6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t>– nagrody rzeczowe</w:t>
      </w:r>
      <w:r w:rsidR="000645A6" w:rsidRPr="000A1398">
        <w:rPr>
          <w:rFonts w:ascii="Verdana" w:eastAsia="Times New Roman" w:hAnsi="Verdana" w:cs="Times New Roman"/>
          <w:sz w:val="17"/>
          <w:szCs w:val="17"/>
          <w:lang w:eastAsia="pl-PL"/>
        </w:rPr>
        <w:t>.</w:t>
      </w:r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C05F70">
        <w:rPr>
          <w:rFonts w:ascii="Verdana" w:eastAsia="Times New Roman" w:hAnsi="Verdana" w:cs="Times New Roman"/>
          <w:sz w:val="17"/>
          <w:szCs w:val="17"/>
          <w:lang w:eastAsia="pl-PL"/>
        </w:rPr>
        <w:t>Nagroda główna: 5 książek z serii z Żurawiem,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Wyróżnienie 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–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C05F70">
        <w:rPr>
          <w:rFonts w:ascii="Verdana" w:eastAsia="Times New Roman" w:hAnsi="Verdana" w:cs="Times New Roman"/>
          <w:sz w:val="17"/>
          <w:szCs w:val="17"/>
          <w:lang w:eastAsia="pl-PL"/>
        </w:rPr>
        <w:t>1 książka z serii z Żurawiem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>, wydane</w:t>
      </w:r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przez Wydawnic</w:t>
      </w:r>
      <w:r w:rsidR="00C83F0A">
        <w:rPr>
          <w:rFonts w:ascii="Verdana" w:eastAsia="Times New Roman" w:hAnsi="Verdana" w:cs="Times New Roman"/>
          <w:sz w:val="17"/>
          <w:szCs w:val="17"/>
          <w:lang w:eastAsia="pl-PL"/>
        </w:rPr>
        <w:t>two Uniwersytetu Jagiellońskiego</w:t>
      </w:r>
      <w:bookmarkStart w:id="0" w:name="_GoBack"/>
      <w:bookmarkEnd w:id="0"/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>.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2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Wartość nagród głównych oraz wyróżnień będących nagro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dami rzeczowymi nie przekracza 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500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zł.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 przyznaniu nagrody</w:t>
      </w:r>
      <w:r w:rsidR="00002B9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autorzy prac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zostaną poinformowani drogą elektroniczną</w:t>
      </w:r>
      <w:r w:rsidR="00C05F7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17.02.2021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</w:p>
    <w:p w14:paraId="36117463" w14:textId="67EA9D31" w:rsidR="00E167C3" w:rsidRPr="00FE22F2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4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Nagrody zostaną 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wysłane autorom zwycięskich prac kurierem.</w:t>
      </w:r>
    </w:p>
    <w:p w14:paraId="50EB31BF" w14:textId="77777777" w:rsidR="00DC74DD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Nagrody nie podlegają wym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ianie na ekwiwalent finansowy.</w:t>
      </w:r>
    </w:p>
    <w:p w14:paraId="56AAC198" w14:textId="651AE06F" w:rsidR="000645A6" w:rsidRPr="00FE22F2" w:rsidRDefault="00DC74DD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Uczestnik nie może prze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ieść nagrody na osoby trzecie.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7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Organizator zastrzega sobie prawo do nie informowania autorów prac,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które nie zostały nagrodzone.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Organizator nie ponosi odpowiedzialności za wysłane prace, których nie otrzyma z powodów technicznych lub z p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ow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odu błędnego wpisania adresu.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9.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Organizator zastrzega sobie prawo do opublikowania wybranych prac w Internecie, jako formy promocji autora. Prawo to organizator zastrzega sobie na wszystkie przyszłe lata, tak aby bez dodatkowych zezwoleń mógł zaprezentować wybrane 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prace w przyszłych publikacjach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elektronicznych.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 związku z publikacją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elektroniczną nie jest przewidzian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 jakiekolwiek wynagrodzenie.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Organizator zastrzega sobie prawo do odwołania, unieważnienia lub przesunięcia terminów konkursu w każdym czasie oraz zastrzega sobie prawo zmiany Reg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ulaminu.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Konkurs nie jest grą losową w rozumieniu ustawy z dnia 19 listopada 2009 roku o grach hazardowych (Dz.U. z 20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09, Nr 201 poz. 1540 ze zm.).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12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Wszelkie infor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macje na temat Konkursu udziela Koordynator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: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Monika Tatka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</w:t>
      </w:r>
      <w:r w:rsidR="00BD4CA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monika.tatka@wuj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.pl).</w:t>
      </w:r>
    </w:p>
    <w:p w14:paraId="6FD1D6EE" w14:textId="62307380" w:rsidR="00AE5386" w:rsidRPr="00AE5386" w:rsidRDefault="00DC74DD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13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Wszystkie koszty związane z uczestnictwem w Konkursie są ponoszone przez Uczestnika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Konkursu we własnym zakresie.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14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 kwestiach nieuregulowanych w niniejszym Regulaminie stosuje się pr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zepisy polskiego prawa.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15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Administratorem danych osobowych Uczestników Konkursu jest Organizator. Dane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osobowe (imię, nazwisko, adres e-mail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) będą przetworzone wyłącznie w celach związanych z Konkursem, tj. organizacją i przeprowadzeniem Konkursu, w tym wydaniu nagród, sprawozdawczością podatkową i księgową. Uczestnikom przysługuje prawo dostępu do danych i ich poprawienie, oraz żądanie usunięcia tych danych. Dane Uczestników Konkursu będą przetwarzane zgodnie z Rozporządzenie Parlamentu Europejskiego i Rady (UE) 2016/679 z dnia 27 kwietnia 2016 r. w sprawie ochrony osób fizycznych w związku z przetwarzaniem danych osobowych i w sprawie swobodnego przepływu takich danych oraz 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uchylenia dyrektywy 95/46/WE.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lastRenderedPageBreak/>
        <w:t>16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Warunkiem uczestnictwa w Konkursie jest wyrażenie zgody na przetwarzanie swoich danych w zakresie niezbędnym na potrzeby Konkursu. </w:t>
      </w:r>
    </w:p>
    <w:p w14:paraId="602F6C2F" w14:textId="77777777" w:rsidR="00AE5386" w:rsidRPr="00FE22F2" w:rsidRDefault="00AE5386" w:rsidP="00D135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E5386" w:rsidRPr="00FE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B86"/>
    <w:multiLevelType w:val="hybridMultilevel"/>
    <w:tmpl w:val="5A04C7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EE0"/>
    <w:multiLevelType w:val="hybridMultilevel"/>
    <w:tmpl w:val="CA70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D"/>
    <w:rsid w:val="00002B96"/>
    <w:rsid w:val="00056352"/>
    <w:rsid w:val="000645A6"/>
    <w:rsid w:val="000A1398"/>
    <w:rsid w:val="000C5D9B"/>
    <w:rsid w:val="001C69BE"/>
    <w:rsid w:val="001F697A"/>
    <w:rsid w:val="0035345C"/>
    <w:rsid w:val="0041138C"/>
    <w:rsid w:val="00505F23"/>
    <w:rsid w:val="005731B5"/>
    <w:rsid w:val="00772CAF"/>
    <w:rsid w:val="007A6786"/>
    <w:rsid w:val="00866957"/>
    <w:rsid w:val="008B66D0"/>
    <w:rsid w:val="009B001E"/>
    <w:rsid w:val="00A20213"/>
    <w:rsid w:val="00A50691"/>
    <w:rsid w:val="00AA56B8"/>
    <w:rsid w:val="00AB2DDB"/>
    <w:rsid w:val="00AE5386"/>
    <w:rsid w:val="00B02649"/>
    <w:rsid w:val="00B639F6"/>
    <w:rsid w:val="00BD4CAC"/>
    <w:rsid w:val="00C0110A"/>
    <w:rsid w:val="00C05F70"/>
    <w:rsid w:val="00C83F0A"/>
    <w:rsid w:val="00D135FD"/>
    <w:rsid w:val="00D40105"/>
    <w:rsid w:val="00DC74DD"/>
    <w:rsid w:val="00E167C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F5E"/>
  <w15:chartTrackingRefBased/>
  <w15:docId w15:val="{A0B7A0B7-BE0F-4BB0-BA80-DA14EE0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3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67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.UJ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cebook@wuj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bo.wiem.w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B36F277F7F94089F3C679FDD71AAC" ma:contentTypeVersion="31" ma:contentTypeDescription="Utwórz nowy dokument." ma:contentTypeScope="" ma:versionID="d9772134e41d283ea54a87b3cfc5c91d">
  <xsd:schema xmlns:xsd="http://www.w3.org/2001/XMLSchema" xmlns:xs="http://www.w3.org/2001/XMLSchema" xmlns:p="http://schemas.microsoft.com/office/2006/metadata/properties" xmlns:ns3="6c6865fc-143a-4f5d-ab05-7123ee80f01e" xmlns:ns4="c1d7c7fb-df82-4da3-b435-3896c8561521" targetNamespace="http://schemas.microsoft.com/office/2006/metadata/properties" ma:root="true" ma:fieldsID="9885fe6af2d6b4b65267703d72e5116f" ns3:_="" ns4:_="">
    <xsd:import namespace="6c6865fc-143a-4f5d-ab05-7123ee80f01e"/>
    <xsd:import namespace="c1d7c7fb-df82-4da3-b435-3896c8561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65fc-143a-4f5d-ab05-7123ee8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7fb-df82-4da3-b435-3896c8561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c6865fc-143a-4f5d-ab05-7123ee80f01e" xsi:nil="true"/>
    <TeamsChannelId xmlns="6c6865fc-143a-4f5d-ab05-7123ee80f01e" xsi:nil="true"/>
    <CultureName xmlns="6c6865fc-143a-4f5d-ab05-7123ee80f01e" xsi:nil="true"/>
    <Invited_Members xmlns="6c6865fc-143a-4f5d-ab05-7123ee80f01e" xsi:nil="true"/>
    <Members xmlns="6c6865fc-143a-4f5d-ab05-7123ee80f01e">
      <UserInfo>
        <DisplayName/>
        <AccountId xsi:nil="true"/>
        <AccountType/>
      </UserInfo>
    </Members>
    <Member_Groups xmlns="6c6865fc-143a-4f5d-ab05-7123ee80f01e">
      <UserInfo>
        <DisplayName/>
        <AccountId xsi:nil="true"/>
        <AccountType/>
      </UserInfo>
    </Member_Groups>
    <Owner xmlns="6c6865fc-143a-4f5d-ab05-7123ee80f01e">
      <UserInfo>
        <DisplayName/>
        <AccountId xsi:nil="true"/>
        <AccountType/>
      </UserInfo>
    </Owner>
    <Distribution_Groups xmlns="6c6865fc-143a-4f5d-ab05-7123ee80f01e" xsi:nil="true"/>
    <AppVersion xmlns="6c6865fc-143a-4f5d-ab05-7123ee80f01e" xsi:nil="true"/>
    <Math_Settings xmlns="6c6865fc-143a-4f5d-ab05-7123ee80f01e" xsi:nil="true"/>
    <Has_Leaders_Only_SectionGroup xmlns="6c6865fc-143a-4f5d-ab05-7123ee80f01e" xsi:nil="true"/>
    <NotebookType xmlns="6c6865fc-143a-4f5d-ab05-7123ee80f01e" xsi:nil="true"/>
    <LMS_Mappings xmlns="6c6865fc-143a-4f5d-ab05-7123ee80f01e" xsi:nil="true"/>
    <Invited_Leaders xmlns="6c6865fc-143a-4f5d-ab05-7123ee80f01e" xsi:nil="true"/>
    <IsNotebookLocked xmlns="6c6865fc-143a-4f5d-ab05-7123ee80f01e" xsi:nil="true"/>
    <Is_Collaboration_Space_Locked xmlns="6c6865fc-143a-4f5d-ab05-7123ee80f01e" xsi:nil="true"/>
    <Templates xmlns="6c6865fc-143a-4f5d-ab05-7123ee80f01e" xsi:nil="true"/>
    <Self_Registration_Enabled xmlns="6c6865fc-143a-4f5d-ab05-7123ee80f01e" xsi:nil="true"/>
    <Leaders xmlns="6c6865fc-143a-4f5d-ab05-7123ee80f01e">
      <UserInfo>
        <DisplayName/>
        <AccountId xsi:nil="true"/>
        <AccountType/>
      </UserInfo>
    </Leaders>
    <DefaultSectionNames xmlns="6c6865fc-143a-4f5d-ab05-7123ee80f01e" xsi:nil="true"/>
  </documentManagement>
</p:properties>
</file>

<file path=customXml/itemProps1.xml><?xml version="1.0" encoding="utf-8"?>
<ds:datastoreItem xmlns:ds="http://schemas.openxmlformats.org/officeDocument/2006/customXml" ds:itemID="{F82B536C-A5A8-44EF-A20E-28219922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865fc-143a-4f5d-ab05-7123ee80f01e"/>
    <ds:schemaRef ds:uri="c1d7c7fb-df82-4da3-b435-3896c856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8F14A-0BA2-4CED-BDA6-28DF3FC2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56731-A1A2-4615-A9C9-8A1930F19A58}">
  <ds:schemaRefs>
    <ds:schemaRef ds:uri="http://schemas.microsoft.com/office/2006/metadata/properties"/>
    <ds:schemaRef ds:uri="http://schemas.microsoft.com/office/infopath/2007/PartnerControls"/>
    <ds:schemaRef ds:uri="6c6865fc-143a-4f5d-ab05-7123ee80f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5</cp:revision>
  <dcterms:created xsi:type="dcterms:W3CDTF">2021-02-08T08:06:00Z</dcterms:created>
  <dcterms:modified xsi:type="dcterms:W3CDTF">2021-02-08T09:33:00Z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0x010100134B36F277F7F94089F3C679FDD71AAC</vt:lpwstr>
  </property>
</Properties>
</file>