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2AD07" w14:textId="77777777" w:rsidR="0035345C" w:rsidRPr="00D40105" w:rsidRDefault="0035345C" w:rsidP="00D4010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E4C992" w14:textId="7DDD1986" w:rsidR="00D40105" w:rsidRDefault="00AE5386" w:rsidP="00D401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Regulamin konkursu</w:t>
      </w:r>
      <w:r w:rsidRPr="00AE5386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br/>
      </w:r>
      <w:r w:rsidRPr="00FE22F2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Konkurs fotograficzny „</w:t>
      </w:r>
      <w:r w:rsidR="00C0110A">
        <w:rPr>
          <w:rFonts w:ascii="Times New Roman" w:eastAsia="Lato-Light" w:hAnsi="Times New Roman" w:cs="Times New Roman"/>
          <w:b/>
          <w:color w:val="000000" w:themeColor="text1"/>
          <w:sz w:val="24"/>
          <w:szCs w:val="24"/>
        </w:rPr>
        <w:t>ZRÓB ZDJĘCIE WUJ</w:t>
      </w:r>
      <w:r w:rsidR="00BD4CAC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C0110A">
        <w:rPr>
          <w:rFonts w:ascii="Times New Roman" w:eastAsia="Lato-Light" w:hAnsi="Times New Roman" w:cs="Times New Roman"/>
          <w:b/>
          <w:color w:val="000000" w:themeColor="text1"/>
          <w:sz w:val="24"/>
          <w:szCs w:val="24"/>
        </w:rPr>
        <w:t>owi</w:t>
      </w:r>
      <w:r w:rsidR="00D40105"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pl-PL"/>
        </w:rPr>
        <w:t>”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 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</w:p>
    <w:p w14:paraId="1315D2B0" w14:textId="77777777" w:rsidR="00AE5386" w:rsidRPr="00AE5386" w:rsidRDefault="00AE5386" w:rsidP="00D40105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I. POSTANOWIENIA OGÓLNE</w:t>
      </w:r>
    </w:p>
    <w:p w14:paraId="47406C19" w14:textId="52DAB91A" w:rsidR="00D40105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1. Niniejszy regulamin konkursu fotograficznego 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„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Zrób zdjęcie WUJ</w:t>
      </w:r>
      <w:r w:rsidR="00BD4CAC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owi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 (zwany dalej: „Regulaminem”) określa ogólne zasady uczestnictwa w konkursie fotograficznym „</w:t>
      </w:r>
      <w:bookmarkStart w:id="0" w:name="_GoBack"/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Zrób</w:t>
      </w:r>
      <w:bookmarkEnd w:id="0"/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zdjęcie WUJ</w:t>
      </w:r>
      <w:r w:rsidR="00BD4CAC" w:rsidRPr="006B347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-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owi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” (zwany dalej: „Konkursem”)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2. Organizatorem Konkursu jest 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Wydawnictwo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Uniwersytet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Jagielloński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ego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(zwane dalej: „Organizatorem”) z siedzibą w Krakowie, przy ulicy 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Michałowskiego 9/2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3. Konkurs organizowany jest na terenie Rzeczypospolitej Polskiej.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4. Celem  Konkursu jest 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promocja 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książek</w:t>
      </w:r>
      <w:r w:rsidR="00B02649">
        <w:rPr>
          <w:rFonts w:ascii="Verdana" w:eastAsia="Lato-Light" w:hAnsi="Verdana" w:cs="Times New Roman"/>
          <w:color w:val="000000" w:themeColor="text1"/>
          <w:sz w:val="17"/>
          <w:szCs w:val="17"/>
        </w:rPr>
        <w:t xml:space="preserve"> Wydawnictwa</w:t>
      </w:r>
      <w:r w:rsidRPr="00FE22F2">
        <w:rPr>
          <w:rFonts w:ascii="Verdana" w:eastAsia="Lato-Light" w:hAnsi="Verdana" w:cs="Times New Roman"/>
          <w:color w:val="000000" w:themeColor="text1"/>
          <w:sz w:val="17"/>
          <w:szCs w:val="17"/>
        </w:rPr>
        <w:t xml:space="preserve"> Uniwersytetu Jagiellońskiego</w:t>
      </w:r>
      <w:r w:rsidR="007A6786" w:rsidRPr="00FE22F2">
        <w:rPr>
          <w:rFonts w:ascii="Verdana" w:eastAsia="Lato-Light" w:hAnsi="Verdana" w:cs="Times New Roman"/>
          <w:color w:val="000000" w:themeColor="text1"/>
          <w:sz w:val="17"/>
          <w:szCs w:val="17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5. Tematem Konkursu </w:t>
      </w:r>
      <w:r w:rsidR="007A6786" w:rsidRPr="00D40105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są</w:t>
      </w:r>
      <w:r w:rsidR="00D40105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zdjęcia książek wydanych przez Wydawnictwo Uniwersytetu Jagiellońskiego umieszczone w plenerze lub w pomieszczeniu.</w:t>
      </w:r>
    </w:p>
    <w:p w14:paraId="0D7FE3D6" w14:textId="5FE34F5A" w:rsidR="00AE5386" w:rsidRPr="00AE5386" w:rsidRDefault="00B02649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6. Konkurs trwa od 01.07.2020</w:t>
      </w:r>
      <w:r w:rsidR="00AA56B8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r.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do 04.09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.2020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r. ma cztery etapy:</w:t>
      </w:r>
    </w:p>
    <w:p w14:paraId="7E5439AB" w14:textId="1A6D8CDE" w:rsidR="00AE5386" w:rsidRPr="00AE5386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 etap – nads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yłanie zgłoszeń do Konkursu – 01.07.2020 – 31.08.2020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II etap – ocena n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adesłanych zdjęć przez jury – 01.09.2020 – 03.09.2020</w:t>
      </w:r>
      <w:r w:rsidR="00B02649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III etap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– 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ogłoszenie wyników Konkursu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na facebooku Wydawnictwa Uniwersytetu Jagiellońskiego </w:t>
      </w:r>
      <w:r w:rsidR="0041138C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https://www.facebook.com/Wydawnictwo.UJ/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– 4 września o godzinie 12:00</w:t>
      </w:r>
    </w:p>
    <w:p w14:paraId="7A391264" w14:textId="77777777" w:rsidR="00DC74DD" w:rsidRDefault="00AE5386" w:rsidP="00DC74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7. Uczestnikami Konkursu mogą być 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wszystkie 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osoby pełnoletnie.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8. Uczestnicy Konkursu posiadają pełną zdolność do czynności prawnych.</w:t>
      </w:r>
    </w:p>
    <w:p w14:paraId="0035466B" w14:textId="5A2B2C94" w:rsidR="00AE5386" w:rsidRPr="00DC74DD" w:rsidRDefault="00DC74DD" w:rsidP="00DC74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9. </w:t>
      </w:r>
      <w:r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 konkursie mogą wziąć udział jedynie osoby posiadające adres korespondencyjny w Polsce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10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Uczestnikami Konkursu nie mogą być pracownicy (oraz ich rodziny) Uniwersytetu Jagiellońskiego zatrudnieni w </w:t>
      </w:r>
      <w:r w:rsidR="007A67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Wydawnictwie Uniwersytetu Jagiellońskiego. 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Pod pojęciem rodziny rozumiemy wstępnych, zstępnych, małżonków, rodzeństwo i osoby pozostając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 w stosunku przysposobienia.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11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Konkurs zostanie ogłoszony </w:t>
      </w:r>
      <w:r w:rsidR="00E167C3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na fanpage’u Wydawnictwa Uniwersytetu Jagiellońskiego na Facebooku</w:t>
      </w:r>
      <w:r w:rsidR="00AE5386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: </w:t>
      </w:r>
      <w:hyperlink r:id="rId8" w:history="1">
        <w:r w:rsidR="0041138C" w:rsidRPr="00DC74DD">
          <w:rPr>
            <w:rStyle w:val="Hipercze"/>
            <w:rFonts w:ascii="Verdana" w:eastAsia="Times New Roman" w:hAnsi="Verdana" w:cs="Times New Roman"/>
            <w:sz w:val="17"/>
            <w:szCs w:val="17"/>
            <w:lang w:eastAsia="pl-PL"/>
          </w:rPr>
          <w:t>https://www.facebook.com/Wydawnictwo.UJ/</w:t>
        </w:r>
      </w:hyperlink>
      <w:r w:rsidR="0041138C" w:rsidRP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oraz na stronie www.wuj.pl</w:t>
      </w:r>
    </w:p>
    <w:p w14:paraId="16DB1C90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II. WARUNKI UCZESTNICTWA</w:t>
      </w:r>
    </w:p>
    <w:p w14:paraId="6EE381CC" w14:textId="25AED0E8" w:rsidR="00E167C3" w:rsidRPr="00FE22F2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 Uczestnik zgłasza się do udziału w Konku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rsie poprzez przesłanie zdjęć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 dniach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od 01.07.2020</w:t>
      </w:r>
      <w:r w:rsidR="0041138C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r.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do 31.08.2020</w:t>
      </w:r>
      <w:r w:rsidR="0041138C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na adres e-mailowy Konkursu: </w:t>
      </w:r>
      <w:hyperlink r:id="rId9" w:history="1">
        <w:r w:rsidR="00E167C3" w:rsidRPr="00FE22F2">
          <w:rPr>
            <w:rStyle w:val="Hipercze"/>
            <w:rFonts w:ascii="Verdana" w:eastAsia="Times New Roman" w:hAnsi="Verdana" w:cs="Times New Roman"/>
            <w:color w:val="000000" w:themeColor="text1"/>
            <w:sz w:val="17"/>
            <w:szCs w:val="17"/>
            <w:lang w:eastAsia="pl-PL"/>
          </w:rPr>
          <w:t>facebook@wuj.pl</w:t>
        </w:r>
      </w:hyperlink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</w:t>
      </w:r>
    </w:p>
    <w:p w14:paraId="28F7743D" w14:textId="77777777" w:rsidR="007A6786" w:rsidRPr="00FE22F2" w:rsidRDefault="00E167C3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2. 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Przyjmowanie zgłoszeń następuje tylko i wyłącznie drogą elektroniczną.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3. W Konkursie mogą wziąć ud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ział wyłącznie prace autorskie.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 xml:space="preserve">4. Uczestnik może zgłosić maksymalnie </w:t>
      </w:r>
      <w:r w:rsidR="009B001E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pięć zdjęć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</w:t>
      </w:r>
    </w:p>
    <w:p w14:paraId="38332140" w14:textId="3E910F1A" w:rsidR="00E167C3" w:rsidRPr="00FE22F2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5. 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Suma przesłanych zdjęć nie może p</w:t>
      </w:r>
      <w:r w:rsidR="007A6786" w:rsidRPr="00FE22F2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rzekroczyć 1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t>5 MB.</w:t>
      </w:r>
      <w:r w:rsidRPr="00AE5386">
        <w:rPr>
          <w:rFonts w:ascii="Verdana" w:eastAsia="Times New Roman" w:hAnsi="Verdana" w:cs="Times New Roman"/>
          <w:b/>
          <w:color w:val="000000" w:themeColor="text1"/>
          <w:sz w:val="17"/>
          <w:szCs w:val="17"/>
          <w:lang w:eastAsia="pl-PL"/>
        </w:rPr>
        <w:br/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6. Każdy nadesłany plik ze zdjęciem powinien być opisany imieniem i nazwis</w:t>
      </w:r>
      <w:r w:rsid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kiem autora oraz</w:t>
      </w:r>
      <w:r w:rsidR="00E167C3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tytułem fotografii.</w:t>
      </w:r>
    </w:p>
    <w:p w14:paraId="1C8F6CF8" w14:textId="77777777" w:rsidR="00AE5386" w:rsidRPr="00AE5386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7. Po przyjęciu zgłoszenia przez Organizatora, uczestnik nie ma możliwości zmiany nadesłanych zdjęć.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8. Uczestnik bierze udział w Konkursie samodzielnie i we własnym zakresie.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9. W każdym momencie trwania Konkursu uczestnik może zrezygnować z udziału w Konkursie poprzez pisemne poinformowanie Organizatora o swojej decyzji.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10. Udział w Konkursie jest dobrowolny i bezpłatny.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11. Uczestnik zgłaszający udział w Konkursie oświadcza jednocześnie, iż:</w:t>
      </w:r>
    </w:p>
    <w:p w14:paraId="45541BF8" w14:textId="77777777" w:rsidR="00AE5386" w:rsidRPr="00AE5386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- jest autorem nadesłanych zdjęć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- posiada nieograniczone prawa autorskie majątkowe oraz osobiste do przesyłanych zdjęć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- przesyłając zdjęcie nie narusza praw osób trzecich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- zwalnia Organizatora ze wszelkich roszczeń wynikających z naruszenia praw osób trzecich przez Uczestnika.</w:t>
      </w:r>
    </w:p>
    <w:p w14:paraId="46C1C393" w14:textId="77777777" w:rsidR="0035345C" w:rsidRPr="000A1398" w:rsidRDefault="00AE5386" w:rsidP="00AE538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12. Poprzez przystąpienie do Konkursu Uczestnik akceptuje postanowienia Regulaminu.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13. 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Uczestnik 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z chwilą wydania nagrody, 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przekazuje na rzecz Organizatora autorskie prawa m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ajątkowe (niewyłącznej licencji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, bez ograniczeń czasowych i terytorialnych) jak również wyraża zgodę na przetwarzanie i 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rozpowszechnianie</w:t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 dołączonego zdjęcia na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 wszelkich polach eksploatacji bez dodatkowego wynagrodzenia, pokreślonych w art. 50 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ustawy z dnia 4 lutego 1994 roku o prawie autorskim i prawach pokrewnych (Dz.U.06.90.631 z późn.zm.), co w szczególności obejmuje następujące, znane w chwili wydania nagrody, pola eksploatacji: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="00FE22F2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a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. publiczne wykonanie, wystawienie, wyświetlenie, odtworzenie, publiczne udostępnienie utworów w taki sposób, aby każdy mógł mieć do niego dostęp w miejscu </w:t>
      </w:r>
      <w:r w:rsidR="0035345C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i czasie przez siebie wybranym</w:t>
      </w:r>
    </w:p>
    <w:p w14:paraId="1278A703" w14:textId="77777777" w:rsidR="00FE22F2" w:rsidRPr="000A1398" w:rsidRDefault="0035345C" w:rsidP="00AE5386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</w:pP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b. 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rozpowszechnianie w sieci internetowej</w:t>
      </w:r>
    </w:p>
    <w:p w14:paraId="39ABD1F1" w14:textId="77777777" w:rsidR="00AE5386" w:rsidRPr="00AE5386" w:rsidRDefault="0035345C" w:rsidP="00AE53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c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. swobodne używanie i korzystanie z utworów oraz ich pojedynczych elementów w zakresie reklamy, promocji lub oznaczenia towarów</w:t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, dokonywane przez Organizatora.</w:t>
      </w:r>
      <w:r w:rsidR="00AE5386"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14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>.  Laureatowi nie przysługuje odrębne wynagrodzenie za korzystanie z Fotografii na każdym odrębnym polu eksploatacji.</w:t>
      </w:r>
      <w:r w:rsidR="00AE5386"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lastRenderedPageBreak/>
        <w:t>15</w:t>
      </w:r>
      <w:r w:rsidR="00AE5386" w:rsidRPr="000A1398">
        <w:rPr>
          <w:rFonts w:ascii="Verdana" w:eastAsia="Times New Roman" w:hAnsi="Verdana" w:cs="Times New Roman"/>
          <w:sz w:val="17"/>
          <w:szCs w:val="17"/>
          <w:shd w:val="clear" w:color="auto" w:fill="FFFFFF"/>
          <w:lang w:eastAsia="pl-PL"/>
        </w:rPr>
        <w:t xml:space="preserve">. Fotografie zgłaszane na Konkurs nie mogą naruszać prawa, w tym w szczególności dóbr osobistych osób trzecich, a także ogólnie przyjętych norm obyczajowych – w szczególności dotyczy 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to treści powszechnie uważanych za wulgarne i obraźliwe, zawierających pornografię, erotykę, obscenicznych, obrażających uczucia innych osób, w tym również uczucia religijne, przedstawiających przemoc albo materiały o tematyce rasistowskiej, naruszające prawo do prywatności, zawierających materiały chronione prawami wyłącznymi (np. prawami autorskimi) bez zgody uprawnionych.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16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Organizator zastrzega sobie dyskwalifikację Uczestnika, którego zgłoszenie zawiera treści o których mowa w pkt.16 powyżej lub godzące w dobre imię Uniwersytetu Jagiellońskiego.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17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Uczestnik Konkursu oświadcza, że dysponuje zgodą osób przedstawionych na zdjęciach na wykorzystanie ich wizerunku, a odpowiedzialność za ewentualne roszczenia osób przedstawionych na zdjęciach ponosi Uczestnik.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18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Prace nadesłane na Konkurs nie podlegają zwrotowi i mogą być wykorzystane przez Organizatora Konkursu, w jego działalności informacyjno-promocyjnej. Nadsyłając pracę na Konkurs autor pracy, zgadza się na jej późniejsze upowszechnienie w całości lub w części, w tym na zamieszczenie przez Organizatora imienia i nazwiska autora pracy.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19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. Prace niespełniające warunków określonych w Regulaminie Konkursu, nie będą brały udziału w Konkursie.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shd w:val="clear" w:color="auto" w:fill="FFFFFF"/>
          <w:lang w:eastAsia="pl-PL"/>
        </w:rPr>
        <w:t> </w:t>
      </w:r>
    </w:p>
    <w:p w14:paraId="0FA1D8B4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III. JURY</w:t>
      </w:r>
    </w:p>
    <w:p w14:paraId="4F03362D" w14:textId="77777777" w:rsidR="00FE22F2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Organizator do oceny nadesłanych zdjęć powołuje Jury Konkursu (zwane dalej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: Jury).</w:t>
      </w:r>
    </w:p>
    <w:p w14:paraId="49422C72" w14:textId="77777777" w:rsidR="00B639F6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2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Kryteria oceny prac: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a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estety</w:t>
      </w:r>
      <w:r w:rsidR="00B639F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ka (kompozycja, ostrość,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kolorystyka)  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b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ujęcie tematu (ciekawe, oryginalne uchwycenie tematu)</w:t>
      </w:r>
    </w:p>
    <w:p w14:paraId="0AAFF1ED" w14:textId="77777777" w:rsidR="00B639F6" w:rsidRPr="00FE22F2" w:rsidRDefault="00B639F6" w:rsidP="00FE22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c. kreatywność</w:t>
      </w:r>
    </w:p>
    <w:p w14:paraId="1AE0C2C7" w14:textId="77777777" w:rsidR="00B639F6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3.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Członkowie Jury 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spotykają się wspólnie, by wybrać zwycięskie</w:t>
      </w:r>
      <w:r w:rsidR="00B639F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zdjęcie oraz dwa wyróżnienia.</w:t>
      </w:r>
    </w:p>
    <w:p w14:paraId="3B9D102E" w14:textId="77777777" w:rsidR="00B639F6" w:rsidRPr="00FE22F2" w:rsidRDefault="00FE22F2" w:rsidP="00FE22F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4.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Jury ocenia wartość estetyczną 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oraz warsztatową n</w:t>
      </w:r>
      <w:r w:rsidR="00B639F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adesłanych zgłoszeń.</w:t>
      </w:r>
    </w:p>
    <w:p w14:paraId="13827DEB" w14:textId="77777777" w:rsidR="00AE5386" w:rsidRPr="00FE22F2" w:rsidRDefault="00FE22F2" w:rsidP="00FE22F2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5. </w:t>
      </w:r>
      <w:r w:rsidR="00AE53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Werdykt Jury Konkursu jest ostateczny i nie podlega odwołaniu.</w:t>
      </w:r>
    </w:p>
    <w:p w14:paraId="1025659C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IV. WYKORZYSTYWANIE NADESŁANYCH ZDJĘĆ</w:t>
      </w:r>
    </w:p>
    <w:p w14:paraId="05B7BEDC" w14:textId="255F442C" w:rsidR="00AE5386" w:rsidRPr="00AE5386" w:rsidRDefault="00AE5386" w:rsidP="00AE53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1. Uczestnik zgłaszając się do Konkursu, udziela Organizatorowi licencji na wykorzystywanie nadesłanych pr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ac, w tym w szczególności na 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wykorzystywania zdjęć przez Organizatora w celach promocyjnych, w tym publikacji ich na witrynach w mediach społecznościowych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Wydawnictwa </w:t>
      </w:r>
      <w:r w:rsidR="0041138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Uniwersytetu Jagiellońskiego.</w:t>
      </w:r>
    </w:p>
    <w:p w14:paraId="75219F56" w14:textId="77777777" w:rsidR="00AE5386" w:rsidRPr="00AE5386" w:rsidRDefault="00AE5386" w:rsidP="00AE538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V. NAGRODY</w:t>
      </w:r>
    </w:p>
    <w:p w14:paraId="25EAA6E5" w14:textId="225E5443" w:rsidR="00FE22F2" w:rsidRPr="00FE22F2" w:rsidRDefault="00AE538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1. Organizator </w:t>
      </w:r>
      <w:r w:rsidR="000A1398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przyznaje następuje nagrody: 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t>Nagrod</w:t>
      </w:r>
      <w:r w:rsidR="000A1398">
        <w:rPr>
          <w:rFonts w:ascii="Verdana" w:eastAsia="Times New Roman" w:hAnsi="Verdana" w:cs="Times New Roman"/>
          <w:sz w:val="17"/>
          <w:szCs w:val="17"/>
          <w:lang w:eastAsia="pl-PL"/>
        </w:rPr>
        <w:t>a Główna oraz dwa Wyróżnienia</w:t>
      </w:r>
      <w:r w:rsidR="000645A6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t>– nagrody rzeczowe</w:t>
      </w:r>
      <w:r w:rsidR="000645A6" w:rsidRPr="000A1398">
        <w:rPr>
          <w:rFonts w:ascii="Verdana" w:eastAsia="Times New Roman" w:hAnsi="Verdana" w:cs="Times New Roman"/>
          <w:sz w:val="17"/>
          <w:szCs w:val="17"/>
          <w:lang w:eastAsia="pl-PL"/>
        </w:rPr>
        <w:t>.</w:t>
      </w:r>
      <w:r w:rsidR="0041138C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DC74DD" w:rsidRPr="000A1398">
        <w:rPr>
          <w:rFonts w:ascii="Verdana" w:eastAsia="Times New Roman" w:hAnsi="Verdana" w:cs="Times New Roman"/>
          <w:sz w:val="17"/>
          <w:szCs w:val="17"/>
          <w:lang w:eastAsia="pl-PL"/>
        </w:rPr>
        <w:t>Nagroda główna: 7 książek,</w:t>
      </w:r>
      <w:r w:rsid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Wyróżnienie </w:t>
      </w:r>
      <w:r w:rsidR="00DC74DD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–</w:t>
      </w:r>
      <w:r w:rsid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</w:t>
      </w:r>
      <w:r w:rsidR="00DC74DD" w:rsidRPr="000A1398">
        <w:rPr>
          <w:rFonts w:ascii="Verdana" w:eastAsia="Times New Roman" w:hAnsi="Verdana" w:cs="Times New Roman"/>
          <w:sz w:val="17"/>
          <w:szCs w:val="17"/>
          <w:lang w:eastAsia="pl-PL"/>
        </w:rPr>
        <w:t>4 książki, wydane</w:t>
      </w:r>
      <w:r w:rsidR="0041138C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przez Wydawnictwo Uniwersytetu Jagiellońskiego</w:t>
      </w:r>
      <w:r w:rsidR="00DC74DD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i wybrane</w:t>
      </w:r>
      <w:r w:rsidR="0041138C" w:rsidRPr="000A1398">
        <w:rPr>
          <w:rFonts w:ascii="Verdana" w:eastAsia="Times New Roman" w:hAnsi="Verdana" w:cs="Times New Roman"/>
          <w:sz w:val="17"/>
          <w:szCs w:val="17"/>
          <w:lang w:eastAsia="pl-PL"/>
        </w:rPr>
        <w:t xml:space="preserve"> przez organizatora Konkursu.</w:t>
      </w:r>
      <w:r w:rsidRPr="000A1398">
        <w:rPr>
          <w:rFonts w:ascii="Verdana" w:eastAsia="Times New Roman" w:hAnsi="Verdana" w:cs="Times New Roman"/>
          <w:sz w:val="17"/>
          <w:szCs w:val="17"/>
          <w:lang w:eastAsia="pl-PL"/>
        </w:rPr>
        <w:br/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2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Wartość nagród głównych oraz wyróżnień będących nagro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dami rzeczowymi nie przekracza </w:t>
      </w:r>
      <w:r w:rsidR="00FE22F2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500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zł.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3</w:t>
      </w:r>
      <w:r w:rsid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O przyznaniu nagrody</w:t>
      </w:r>
      <w:r w:rsidR="00002B9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autorzy prac</w:t>
      </w:r>
      <w:r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zostaną poinformowani drogą elektroniczną</w:t>
      </w:r>
      <w:r w:rsid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04.09.2020.</w:t>
      </w:r>
    </w:p>
    <w:p w14:paraId="36117463" w14:textId="67EA9D31" w:rsidR="00E167C3" w:rsidRPr="00FE22F2" w:rsidRDefault="000645A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4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Nagrody zostaną </w:t>
      </w:r>
      <w:r w:rsidR="00DC74DD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wysłane autorom zwycięskich prac kurierem.</w:t>
      </w:r>
    </w:p>
    <w:p w14:paraId="50EB31BF" w14:textId="77777777" w:rsidR="00DC74DD" w:rsidRDefault="000645A6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5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Nagrody nie podlegają wym</w:t>
      </w:r>
      <w:r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ianie na ekwiwalent finansowy.</w:t>
      </w:r>
    </w:p>
    <w:p w14:paraId="56AAC198" w14:textId="651AE06F" w:rsidR="000645A6" w:rsidRPr="00FE22F2" w:rsidRDefault="00DC74DD" w:rsidP="007A678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6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Uczestnik nie może prze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n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ieść nagrody na osoby trzecie.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7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Organizator zastrzega sobie prawo do nie informowania autorów prac,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które nie zostały nagrodzone.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8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Organizator nie ponosi odpowiedzialności za wysłane prace, których nie otrzyma z powodów technicznych lub z p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ow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odu błędnego wpisania adresu.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9.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Organizator zastrzega sobie prawo do opublikowania wybranych prac w Internecie, jako formy promocji autora. Prawo to organizator zastrzega sobie na wszystkie przyszłe lata, tak aby bez dodatkowych zezwoleń mógł zaprezentować wybrane 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prace w przyszłych publikacjach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elektronicznych.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W związku z publikacją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elektroniczną nie jest przewidzian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e jakiekolwiek wynagrodzenie.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10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Organizator zastrzega sobie prawo do odwołania, unieważnienia lub przesunięcia terminów konkursu w każdym czasie oraz zastrzega sobie prawo zmiany Reg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ulaminu.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11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Konkurs nie jest grą losową w rozumieniu ustawy z dnia 19 listopada 2009 roku o grach hazardowych (Dz.U. z 20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09, Nr 201 poz. 1540 ze zm.).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12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Wszelkie infor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macje na temat Konkursu udziela Koordynator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: 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Monika Tatka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(</w:t>
      </w:r>
      <w:r w:rsidR="00BD4CAC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monika.tatka@wuj</w:t>
      </w:r>
      <w:r w:rsidR="000645A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.pl).</w:t>
      </w:r>
    </w:p>
    <w:p w14:paraId="6FD1D6EE" w14:textId="62307380" w:rsidR="00AE5386" w:rsidRPr="00AE5386" w:rsidRDefault="00DC74DD" w:rsidP="00AE538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13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Wszystkie koszty związane z uczestnictwem w Konkursie są ponoszone przez Uczestnika 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Konkursu we własnym zakresie.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14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W kwestiach nieuregulowanych w niniejszym Regulaminie stosuje się pr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zepisy polskiego prawa.</w:t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  <w:t>15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. Administratorem danych osobowych Uczestników Konkursu jest Organizator. Dane</w:t>
      </w:r>
      <w:r w:rsidR="007A6786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 osobowe (imię, nazwisko, adres e-mail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) będą przetworzone wyłącznie w celach związanych z Konkursem, tj. organizacją i przeprowadzeniem Konkursu, w tym wydaniu nagród, sprawozdawczością podatkową i księgową. Uczestnikom przysługuje prawo dostępu do danych i ich poprawienie, oraz żądanie usunięcia tych danych. Dane Uczestników Konkursu będą przetwarzane zgodnie z Rozporządzenie Parlamentu Europejskiego i Rady (UE) 2016/679 z dnia 27 kwietnia 2016 r. w sprawie ochrony osób fizycznych w związku z przetwarzaniem danych osobowych i w sprawie swobodnego przepływu takich danych oraz </w:t>
      </w:r>
      <w:r w:rsidR="00FE22F2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>uchylenia dyrektywy 95/46/WE.</w:t>
      </w:r>
      <w:r w:rsidR="00FE22F2" w:rsidRPr="00FE22F2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br/>
      </w:r>
      <w:r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lastRenderedPageBreak/>
        <w:t>16</w:t>
      </w:r>
      <w:r w:rsidR="00AE5386" w:rsidRPr="00AE5386">
        <w:rPr>
          <w:rFonts w:ascii="Verdana" w:eastAsia="Times New Roman" w:hAnsi="Verdana" w:cs="Times New Roman"/>
          <w:color w:val="000000" w:themeColor="text1"/>
          <w:sz w:val="17"/>
          <w:szCs w:val="17"/>
          <w:lang w:eastAsia="pl-PL"/>
        </w:rPr>
        <w:t xml:space="preserve">. Warunkiem uczestnictwa w Konkursie jest wyrażenie zgody na przetwarzanie swoich danych w zakresie niezbędnym na potrzeby Konkursu. </w:t>
      </w:r>
    </w:p>
    <w:p w14:paraId="602F6C2F" w14:textId="77777777" w:rsidR="00AE5386" w:rsidRPr="00FE22F2" w:rsidRDefault="00AE5386" w:rsidP="00D135F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AE5386" w:rsidRPr="00FE2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-Ligh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7B86"/>
    <w:multiLevelType w:val="hybridMultilevel"/>
    <w:tmpl w:val="5A04C7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EE0"/>
    <w:multiLevelType w:val="hybridMultilevel"/>
    <w:tmpl w:val="CA70E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E4396"/>
    <w:multiLevelType w:val="multilevel"/>
    <w:tmpl w:val="1DC8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FD"/>
    <w:rsid w:val="00002B96"/>
    <w:rsid w:val="00056352"/>
    <w:rsid w:val="000645A6"/>
    <w:rsid w:val="000A1398"/>
    <w:rsid w:val="000C5D9B"/>
    <w:rsid w:val="001C69BE"/>
    <w:rsid w:val="001F697A"/>
    <w:rsid w:val="0035345C"/>
    <w:rsid w:val="0041138C"/>
    <w:rsid w:val="00505F23"/>
    <w:rsid w:val="00772CAF"/>
    <w:rsid w:val="007A6786"/>
    <w:rsid w:val="00866957"/>
    <w:rsid w:val="008B66D0"/>
    <w:rsid w:val="009B001E"/>
    <w:rsid w:val="00A50691"/>
    <w:rsid w:val="00AA56B8"/>
    <w:rsid w:val="00AB2DDB"/>
    <w:rsid w:val="00AE5386"/>
    <w:rsid w:val="00B02649"/>
    <w:rsid w:val="00B639F6"/>
    <w:rsid w:val="00BD4CAC"/>
    <w:rsid w:val="00C0110A"/>
    <w:rsid w:val="00D135FD"/>
    <w:rsid w:val="00D40105"/>
    <w:rsid w:val="00DC74DD"/>
    <w:rsid w:val="00E167C3"/>
    <w:rsid w:val="00F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DF5E"/>
  <w15:chartTrackingRefBased/>
  <w15:docId w15:val="{A0B7A0B7-BE0F-4BB0-BA80-DA14EE0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E5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E5386"/>
    <w:rPr>
      <w:b/>
      <w:bCs/>
    </w:rPr>
  </w:style>
  <w:style w:type="character" w:styleId="Hipercze">
    <w:name w:val="Hyperlink"/>
    <w:basedOn w:val="Domylnaczcionkaakapitu"/>
    <w:uiPriority w:val="99"/>
    <w:unhideWhenUsed/>
    <w:rsid w:val="00E167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67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0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B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B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B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B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ydawnictwo.UJ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acebook@wu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6c6865fc-143a-4f5d-ab05-7123ee80f01e" xsi:nil="true"/>
    <TeamsChannelId xmlns="6c6865fc-143a-4f5d-ab05-7123ee80f01e" xsi:nil="true"/>
    <CultureName xmlns="6c6865fc-143a-4f5d-ab05-7123ee80f01e" xsi:nil="true"/>
    <Invited_Members xmlns="6c6865fc-143a-4f5d-ab05-7123ee80f01e" xsi:nil="true"/>
    <Members xmlns="6c6865fc-143a-4f5d-ab05-7123ee80f01e">
      <UserInfo>
        <DisplayName/>
        <AccountId xsi:nil="true"/>
        <AccountType/>
      </UserInfo>
    </Members>
    <Member_Groups xmlns="6c6865fc-143a-4f5d-ab05-7123ee80f01e">
      <UserInfo>
        <DisplayName/>
        <AccountId xsi:nil="true"/>
        <AccountType/>
      </UserInfo>
    </Member_Groups>
    <Owner xmlns="6c6865fc-143a-4f5d-ab05-7123ee80f01e">
      <UserInfo>
        <DisplayName/>
        <AccountId xsi:nil="true"/>
        <AccountType/>
      </UserInfo>
    </Owner>
    <Distribution_Groups xmlns="6c6865fc-143a-4f5d-ab05-7123ee80f01e" xsi:nil="true"/>
    <AppVersion xmlns="6c6865fc-143a-4f5d-ab05-7123ee80f01e" xsi:nil="true"/>
    <Math_Settings xmlns="6c6865fc-143a-4f5d-ab05-7123ee80f01e" xsi:nil="true"/>
    <Has_Leaders_Only_SectionGroup xmlns="6c6865fc-143a-4f5d-ab05-7123ee80f01e" xsi:nil="true"/>
    <NotebookType xmlns="6c6865fc-143a-4f5d-ab05-7123ee80f01e" xsi:nil="true"/>
    <LMS_Mappings xmlns="6c6865fc-143a-4f5d-ab05-7123ee80f01e" xsi:nil="true"/>
    <Invited_Leaders xmlns="6c6865fc-143a-4f5d-ab05-7123ee80f01e" xsi:nil="true"/>
    <IsNotebookLocked xmlns="6c6865fc-143a-4f5d-ab05-7123ee80f01e" xsi:nil="true"/>
    <Is_Collaboration_Space_Locked xmlns="6c6865fc-143a-4f5d-ab05-7123ee80f01e" xsi:nil="true"/>
    <Templates xmlns="6c6865fc-143a-4f5d-ab05-7123ee80f01e" xsi:nil="true"/>
    <Self_Registration_Enabled xmlns="6c6865fc-143a-4f5d-ab05-7123ee80f01e" xsi:nil="true"/>
    <Leaders xmlns="6c6865fc-143a-4f5d-ab05-7123ee80f01e">
      <UserInfo>
        <DisplayName/>
        <AccountId xsi:nil="true"/>
        <AccountType/>
      </UserInfo>
    </Leaders>
    <DefaultSectionNames xmlns="6c6865fc-143a-4f5d-ab05-7123ee80f01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4B36F277F7F94089F3C679FDD71AAC" ma:contentTypeVersion="31" ma:contentTypeDescription="Utwórz nowy dokument." ma:contentTypeScope="" ma:versionID="d9772134e41d283ea54a87b3cfc5c91d">
  <xsd:schema xmlns:xsd="http://www.w3.org/2001/XMLSchema" xmlns:xs="http://www.w3.org/2001/XMLSchema" xmlns:p="http://schemas.microsoft.com/office/2006/metadata/properties" xmlns:ns3="6c6865fc-143a-4f5d-ab05-7123ee80f01e" xmlns:ns4="c1d7c7fb-df82-4da3-b435-3896c8561521" targetNamespace="http://schemas.microsoft.com/office/2006/metadata/properties" ma:root="true" ma:fieldsID="9885fe6af2d6b4b65267703d72e5116f" ns3:_="" ns4:_="">
    <xsd:import namespace="6c6865fc-143a-4f5d-ab05-7123ee80f01e"/>
    <xsd:import namespace="c1d7c7fb-df82-4da3-b435-3896c8561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65fc-143a-4f5d-ab05-7123ee80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c7fb-df82-4da3-b435-3896c85615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56731-A1A2-4615-A9C9-8A1930F19A58}">
  <ds:schemaRefs>
    <ds:schemaRef ds:uri="c1d7c7fb-df82-4da3-b435-3896c8561521"/>
    <ds:schemaRef ds:uri="http://schemas.microsoft.com/office/2006/documentManagement/types"/>
    <ds:schemaRef ds:uri="http://www.w3.org/XML/1998/namespace"/>
    <ds:schemaRef ds:uri="http://purl.org/dc/elements/1.1/"/>
    <ds:schemaRef ds:uri="6c6865fc-143a-4f5d-ab05-7123ee80f01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D8F14A-0BA2-4CED-BDA6-28DF3FC2D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B536C-A5A8-44EF-A20E-28219922F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6865fc-143a-4f5d-ab05-7123ee80f01e"/>
    <ds:schemaRef ds:uri="c1d7c7fb-df82-4da3-b435-3896c8561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1311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Wydawnictwo UJ</dc:creator>
  <cp:keywords/>
  <dc:description/>
  <cp:lastModifiedBy>Monika Tatka</cp:lastModifiedBy>
  <cp:revision>6</cp:revision>
  <dcterms:created xsi:type="dcterms:W3CDTF">2020-06-30T10:29:00Z</dcterms:created>
  <dcterms:modified xsi:type="dcterms:W3CDTF">2020-06-30T12:20:00Z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0x010100134B36F277F7F94089F3C679FDD71AAC</vt:lpwstr>
  </property>
</Properties>
</file>