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19A" w:rsidRDefault="0082119A" w:rsidP="00821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wydarzenia „Zadaj pytanie autorowi”</w:t>
      </w:r>
    </w:p>
    <w:p w:rsidR="0082119A" w:rsidRDefault="0082119A" w:rsidP="0082119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wydarzenie </w:t>
      </w:r>
      <w:r>
        <w:rPr>
          <w:rFonts w:ascii="Times New Roman" w:hAnsi="Times New Roman" w:cs="Times New Roman"/>
        </w:rPr>
        <w:t xml:space="preserve">„Zadaj pytanie autorowi” </w:t>
      </w:r>
      <w:r>
        <w:t xml:space="preserve">trwa od  </w:t>
      </w:r>
      <w:r>
        <w:rPr>
          <w:b/>
          <w:bCs/>
        </w:rPr>
        <w:t>14 do 22 maja 2020</w:t>
      </w:r>
      <w:r>
        <w:t xml:space="preserve"> włącznie. W wydarzeniu mogą wziąć udział jedynie osoby posiadające adres korespondencyjny w Polsce.</w:t>
      </w:r>
    </w:p>
    <w:p w:rsidR="0082119A" w:rsidRDefault="0082119A" w:rsidP="0082119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Pytania muszą być wysłane od 14 do 17 maja 2020 r. włącznie.</w:t>
      </w:r>
    </w:p>
    <w:p w:rsidR="0082119A" w:rsidRDefault="0082119A" w:rsidP="0082119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Pytania wysyłać można przez </w:t>
      </w:r>
      <w:r>
        <w:rPr>
          <w:rStyle w:val="normaltextrun"/>
        </w:rPr>
        <w:t xml:space="preserve">Messengera, na adres mailowy: </w:t>
      </w:r>
      <w:hyperlink r:id="rId5" w:tgtFrame="_blank" w:history="1">
        <w:r>
          <w:rPr>
            <w:rStyle w:val="normaltextrun"/>
            <w:color w:val="0563C1"/>
            <w:u w:val="single"/>
          </w:rPr>
          <w:t>promocja@wuj.pl</w:t>
        </w:r>
      </w:hyperlink>
      <w:r>
        <w:rPr>
          <w:rStyle w:val="normaltextrun"/>
        </w:rPr>
        <w:t xml:space="preserve"> lub w komentarzach pod postami na profilu Wydawnictwa na Facebooku</w:t>
      </w:r>
    </w:p>
    <w:p w:rsidR="0082119A" w:rsidRDefault="0082119A" w:rsidP="0082119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Pytania muszą być napisane samodzielnie. Kopiowanie części lub fragmentów tekstów innych osób jest zabronione. </w:t>
      </w:r>
    </w:p>
    <w:p w:rsidR="0082119A" w:rsidRDefault="0082119A" w:rsidP="0082119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Uczestnik oświadcza, </w:t>
      </w:r>
      <w:r w:rsidRPr="00255D55">
        <w:t>pytania nie naruszają majątkowych i osobistych praw autorskich osób trzecich.</w:t>
      </w:r>
    </w:p>
    <w:p w:rsidR="0082119A" w:rsidRDefault="0082119A" w:rsidP="0082119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55D55">
        <w:t xml:space="preserve">Wysyłając pytanie </w:t>
      </w:r>
      <w:r>
        <w:t>uczestnik</w:t>
      </w:r>
      <w:r w:rsidRPr="00255D55">
        <w:t xml:space="preserve"> akceptuje niniejszy regulamin. </w:t>
      </w:r>
    </w:p>
    <w:p w:rsidR="0082119A" w:rsidRDefault="0082119A" w:rsidP="0082119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Każdy uczestnik może zgłosić wiele pytań.</w:t>
      </w:r>
    </w:p>
    <w:p w:rsidR="0082119A" w:rsidRDefault="0082119A" w:rsidP="0082119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Najciekawsze pytanie dla poszczególnych autorów wybiera dział promocji Wydawnictwa Uniwersytetu Jagiellońskiego wraz z autorem. Decyzja jest nieodwołalna.</w:t>
      </w:r>
    </w:p>
    <w:p w:rsidR="0082119A" w:rsidRDefault="0082119A" w:rsidP="0082119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Autorzy najciekawszych pytań do: </w:t>
      </w:r>
      <w:r>
        <w:rPr>
          <w:rStyle w:val="normaltextrun"/>
        </w:rPr>
        <w:t xml:space="preserve">Paula </w:t>
      </w:r>
      <w:proofErr w:type="spellStart"/>
      <w:r>
        <w:rPr>
          <w:rStyle w:val="spellingerror"/>
        </w:rPr>
        <w:t>Kenyona</w:t>
      </w:r>
      <w:proofErr w:type="spellEnd"/>
      <w:r>
        <w:rPr>
          <w:rStyle w:val="normaltextrun"/>
        </w:rPr>
        <w:t xml:space="preserve">, Grzegorza </w:t>
      </w:r>
      <w:proofErr w:type="spellStart"/>
      <w:r>
        <w:rPr>
          <w:rStyle w:val="spellingerror"/>
        </w:rPr>
        <w:t>Jankowicza</w:t>
      </w:r>
      <w:proofErr w:type="spellEnd"/>
      <w:r>
        <w:rPr>
          <w:rStyle w:val="normaltextrun"/>
        </w:rPr>
        <w:t xml:space="preserve">, Piotra Mareckiego, Katarzyny Sonnenberg i Dona </w:t>
      </w:r>
      <w:proofErr w:type="spellStart"/>
      <w:r>
        <w:rPr>
          <w:rStyle w:val="spellingerror"/>
        </w:rPr>
        <w:t>Kulicka</w:t>
      </w:r>
      <w:proofErr w:type="spellEnd"/>
      <w:r>
        <w:rPr>
          <w:rStyle w:val="spellingerror"/>
        </w:rPr>
        <w:t xml:space="preserve"> </w:t>
      </w:r>
      <w:r>
        <w:t>zostaną nagrodzeni książką tego autora, któremu zadali nagrodzone pytanie.</w:t>
      </w:r>
    </w:p>
    <w:p w:rsidR="0082119A" w:rsidRPr="00255D55" w:rsidRDefault="0082119A" w:rsidP="0082119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Dane osobowe uczestników - autorów najciekawszych pytań (imię, nazwisko, adres korespondencyjny) przetwarzane będą przez Wydawnictwo Uniwersytetu Jagiellońskiego w celu przeprowadzania akcji oraz wysyłki nagród. Więcej informacji o przetwarzaniu Twoich danych osobowych znajdziesz w naszej </w:t>
      </w:r>
      <w:r w:rsidRPr="008C5C6D">
        <w:t>https://iod.uj.edu.pl/obowiazek-informacyjny</w:t>
      </w:r>
    </w:p>
    <w:p w:rsidR="0082119A" w:rsidRDefault="0082119A" w:rsidP="0082119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Adres i numer telefonu osób nagrodzonych powinien zostać nadesłany do dwóch tygodni od daty ogłoszenia wyników konkursu. Po tym terminie Wydawnictwo UJ dopuszcza wybór kolejnego laureata lub nieprzyznanie nagrody.</w:t>
      </w:r>
    </w:p>
    <w:p w:rsidR="0082119A" w:rsidRDefault="0082119A" w:rsidP="0082119A">
      <w:pPr>
        <w:spacing w:before="100" w:beforeAutospacing="1" w:after="100" w:afterAutospacing="1" w:line="240" w:lineRule="auto"/>
      </w:pPr>
      <w:r w:rsidRPr="00255D55">
        <w:t>Organizatorem wydarzenia „Zadaj pytanie autorowi” jest Wydawnictwo Uniwersytetu Jagiellońskiego</w:t>
      </w:r>
      <w:r>
        <w:t>.</w:t>
      </w:r>
      <w:bookmarkStart w:id="0" w:name="_GoBack"/>
      <w:bookmarkEnd w:id="0"/>
    </w:p>
    <w:p w:rsidR="000A238E" w:rsidRDefault="000A238E"/>
    <w:sectPr w:rsidR="000A2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E4396"/>
    <w:multiLevelType w:val="multilevel"/>
    <w:tmpl w:val="1DC8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9A"/>
    <w:rsid w:val="000A238E"/>
    <w:rsid w:val="0082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8E10B-2562-4BDC-AA48-B8EDD280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82119A"/>
  </w:style>
  <w:style w:type="character" w:customStyle="1" w:styleId="spellingerror">
    <w:name w:val="spellingerror"/>
    <w:basedOn w:val="Domylnaczcionkaakapitu"/>
    <w:rsid w:val="00821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ocja@wuj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Tatka</dc:creator>
  <cp:keywords/>
  <dc:description/>
  <cp:lastModifiedBy>Monika Tatka</cp:lastModifiedBy>
  <cp:revision>1</cp:revision>
  <dcterms:created xsi:type="dcterms:W3CDTF">2020-05-14T09:33:00Z</dcterms:created>
  <dcterms:modified xsi:type="dcterms:W3CDTF">2020-05-14T09:33:00Z</dcterms:modified>
</cp:coreProperties>
</file>