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A79B" w14:textId="272D3781" w:rsidR="002F068E" w:rsidRPr="00E211DF" w:rsidRDefault="000D540E" w:rsidP="002F068E">
      <w:pPr>
        <w:rPr>
          <w:rFonts w:ascii="Times New Roman" w:hAnsi="Times New Roman" w:cs="Times New Roman"/>
          <w:b/>
          <w:sz w:val="24"/>
        </w:rPr>
      </w:pPr>
      <w:r w:rsidRPr="000D540E">
        <w:rPr>
          <w:rFonts w:ascii="Times New Roman" w:hAnsi="Times New Roman" w:cs="Times New Roman"/>
          <w:b/>
          <w:sz w:val="24"/>
        </w:rPr>
        <w:t xml:space="preserve">Regulamin </w:t>
      </w:r>
      <w:r w:rsidRPr="002F068E">
        <w:rPr>
          <w:rFonts w:ascii="Times New Roman" w:hAnsi="Times New Roman" w:cs="Times New Roman"/>
          <w:b/>
          <w:sz w:val="24"/>
        </w:rPr>
        <w:t>konkursu</w:t>
      </w:r>
      <w:r w:rsidR="0082119A" w:rsidRPr="002F068E">
        <w:rPr>
          <w:rFonts w:ascii="Times New Roman" w:hAnsi="Times New Roman" w:cs="Times New Roman"/>
          <w:b/>
          <w:sz w:val="24"/>
        </w:rPr>
        <w:t xml:space="preserve"> „</w:t>
      </w:r>
      <w:r w:rsidR="00E211DF" w:rsidRPr="00E211DF">
        <w:rPr>
          <w:rFonts w:ascii="Times New Roman" w:hAnsi="Times New Roman" w:cs="Times New Roman"/>
          <w:b/>
          <w:sz w:val="24"/>
        </w:rPr>
        <w:t>Japonia, Chiny czy Korea? Który kraj jest według</w:t>
      </w:r>
      <w:r w:rsidR="00E211DF" w:rsidRPr="00E211DF">
        <w:rPr>
          <w:rFonts w:ascii="Times New Roman" w:hAnsi="Times New Roman" w:cs="Times New Roman"/>
          <w:b/>
          <w:sz w:val="24"/>
        </w:rPr>
        <w:t xml:space="preserve"> Ciebie najciekawszy i dlaczego</w:t>
      </w:r>
      <w:r w:rsidR="002F068E" w:rsidRPr="00E211DF">
        <w:rPr>
          <w:rFonts w:ascii="Times New Roman" w:hAnsi="Times New Roman" w:cs="Times New Roman"/>
          <w:b/>
          <w:sz w:val="24"/>
        </w:rPr>
        <w:t>?</w:t>
      </w:r>
    </w:p>
    <w:p w14:paraId="38593763" w14:textId="0D47E6EC" w:rsidR="0082119A" w:rsidRPr="000D540E" w:rsidRDefault="0082119A" w:rsidP="0082119A">
      <w:pPr>
        <w:rPr>
          <w:rFonts w:ascii="Segoe UI" w:eastAsia="Times New Roman" w:hAnsi="Segoe UI" w:cs="Segoe UI"/>
          <w:b/>
          <w:szCs w:val="21"/>
          <w:lang w:eastAsia="pl-PL"/>
        </w:rPr>
      </w:pPr>
    </w:p>
    <w:p w14:paraId="51AE9EE4" w14:textId="0DD8B5D3" w:rsidR="0082119A" w:rsidRPr="002F068E" w:rsidRDefault="00E211DF" w:rsidP="002F068E">
      <w:pPr>
        <w:pStyle w:val="Akapitzlist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t>K</w:t>
      </w:r>
      <w:r w:rsidR="000D540E">
        <w:t>onkurs</w:t>
      </w:r>
      <w:r w:rsidR="0082119A">
        <w:t xml:space="preserve"> </w:t>
      </w:r>
      <w:r w:rsidR="000D540E" w:rsidRPr="002F068E">
        <w:t>„</w:t>
      </w:r>
      <w:r w:rsidR="00004682">
        <w:t>Japonia, Chiny czy Korea? Który kraj jest według Ciebie najciekawszy i dlaczego?</w:t>
      </w:r>
      <w:r w:rsidR="002F068E">
        <w:t>”</w:t>
      </w:r>
      <w:r w:rsidR="002F068E" w:rsidRPr="002F068E">
        <w:t xml:space="preserve"> </w:t>
      </w:r>
      <w:r w:rsidR="0082119A">
        <w:t xml:space="preserve">trwa od  </w:t>
      </w:r>
      <w:r>
        <w:rPr>
          <w:b/>
          <w:bCs/>
        </w:rPr>
        <w:t>16 kwietnia do 21</w:t>
      </w:r>
      <w:r w:rsidR="00004682">
        <w:rPr>
          <w:b/>
          <w:bCs/>
        </w:rPr>
        <w:t xml:space="preserve"> kwietnia</w:t>
      </w:r>
      <w:r w:rsidR="002F068E">
        <w:rPr>
          <w:b/>
          <w:bCs/>
        </w:rPr>
        <w:t xml:space="preserve"> </w:t>
      </w:r>
      <w:r w:rsidR="00004682">
        <w:rPr>
          <w:b/>
          <w:bCs/>
        </w:rPr>
        <w:t>2021</w:t>
      </w:r>
      <w:r w:rsidR="0082119A">
        <w:t xml:space="preserve"> </w:t>
      </w:r>
      <w:r w:rsidR="000D540E">
        <w:t xml:space="preserve">roku </w:t>
      </w:r>
      <w:r w:rsidR="0082119A">
        <w:t>włącznie. W wydarzeniu mogą wziąć udział jedynie osoby posiadające adres korespondencyjny w Polsce.</w:t>
      </w:r>
    </w:p>
    <w:p w14:paraId="33126712" w14:textId="0B180365"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 musz</w:t>
      </w:r>
      <w:r w:rsidR="00004682">
        <w:t>ą by</w:t>
      </w:r>
      <w:r w:rsidR="00E211DF">
        <w:t>ć wysłane od 16 do 21</w:t>
      </w:r>
      <w:r w:rsidR="00004682">
        <w:t xml:space="preserve"> kwietnia 2021 roku</w:t>
      </w:r>
      <w:r w:rsidR="0082119A">
        <w:t xml:space="preserve"> włącznie.</w:t>
      </w:r>
    </w:p>
    <w:p w14:paraId="3346EF1E" w14:textId="25873458" w:rsidR="00E211DF" w:rsidRDefault="00E211DF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Odpowiedź musi mieć maksymalnie do 500 znaków. Odpowiedzi dłuższe nie będą rozpatrywane.</w:t>
      </w:r>
    </w:p>
    <w:p w14:paraId="6408FA00" w14:textId="09928908"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wysyłać można przez </w:t>
      </w:r>
      <w:r w:rsidR="0082119A">
        <w:rPr>
          <w:rStyle w:val="normaltextrun"/>
        </w:rPr>
        <w:t xml:space="preserve">Messengera, na adres mailowy: </w:t>
      </w:r>
      <w:hyperlink r:id="rId8" w:tgtFrame="_blank" w:history="1">
        <w:r w:rsidR="0082119A">
          <w:rPr>
            <w:rStyle w:val="normaltextrun"/>
            <w:color w:val="0563C1"/>
            <w:u w:val="single"/>
          </w:rPr>
          <w:t>promocja@wuj.pl</w:t>
        </w:r>
      </w:hyperlink>
      <w:r w:rsidR="0082119A">
        <w:rPr>
          <w:rStyle w:val="normaltextrun"/>
        </w:rPr>
        <w:t xml:space="preserve"> lub w komentarzach pod postami na profilu Wydawnictwa </w:t>
      </w:r>
      <w:r w:rsidR="00004682">
        <w:rPr>
          <w:rStyle w:val="normaltextrun"/>
        </w:rPr>
        <w:t xml:space="preserve">WUJ i marki Bo.wiem </w:t>
      </w:r>
      <w:r w:rsidR="0082119A">
        <w:rPr>
          <w:rStyle w:val="normaltextrun"/>
        </w:rPr>
        <w:t>na Facebooku</w:t>
      </w:r>
      <w:r>
        <w:rPr>
          <w:rStyle w:val="normaltextrun"/>
        </w:rPr>
        <w:t xml:space="preserve"> i Instagramie.</w:t>
      </w:r>
    </w:p>
    <w:p w14:paraId="476BB162" w14:textId="77777777"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muszą być napisane samodzielnie. Kopiowanie części lub fragmentów tekstów innych osób jest zabronione. </w:t>
      </w:r>
    </w:p>
    <w:p w14:paraId="0980DF36" w14:textId="77777777"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Uczestnik oświadcza, </w:t>
      </w:r>
      <w:r w:rsidR="000D540E">
        <w:t>odpowiedzi</w:t>
      </w:r>
      <w:r w:rsidRPr="00255D55">
        <w:t xml:space="preserve"> nie naruszają majątkowych i osobistych praw autorskich osób trzecich.</w:t>
      </w:r>
    </w:p>
    <w:p w14:paraId="2FFFCF98" w14:textId="77777777"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Wysyłając odpowiedź</w:t>
      </w:r>
      <w:r w:rsidR="0082119A" w:rsidRPr="00255D55">
        <w:t xml:space="preserve"> </w:t>
      </w:r>
      <w:r w:rsidR="0082119A">
        <w:t>uczestnik</w:t>
      </w:r>
      <w:r w:rsidR="0082119A" w:rsidRPr="00255D55">
        <w:t xml:space="preserve"> akceptuje niniejszy regulamin. </w:t>
      </w:r>
    </w:p>
    <w:p w14:paraId="03CBBDCF" w14:textId="3B0FDDF1"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Każdy uczestnik może zgłosić </w:t>
      </w:r>
      <w:r w:rsidR="00004682">
        <w:t>jedną odpowiedź.</w:t>
      </w:r>
    </w:p>
    <w:p w14:paraId="3A3D5B88" w14:textId="13C8B889" w:rsid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Najciekawszą odpowiedź</w:t>
      </w:r>
      <w:r w:rsidR="0082119A">
        <w:t xml:space="preserve"> wybiera dział promocji Wydawnictwa Uniwersytet</w:t>
      </w:r>
      <w:r w:rsidR="00004682">
        <w:t xml:space="preserve">u Jagiellońskiego. </w:t>
      </w:r>
      <w:r>
        <w:t>jest nieodwołalna.</w:t>
      </w:r>
    </w:p>
    <w:p w14:paraId="5EED461F" w14:textId="6C2C866C" w:rsidR="00413654" w:rsidRDefault="00413654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Najciekawsza odpowiedź zost</w:t>
      </w:r>
      <w:r w:rsidR="00E211DF">
        <w:t>anie ogłoszona w dniu 23</w:t>
      </w:r>
      <w:r w:rsidR="00004682">
        <w:t xml:space="preserve"> kwietnia 2021</w:t>
      </w:r>
      <w:r>
        <w:t xml:space="preserve"> na profilu Wydawnictwa </w:t>
      </w:r>
      <w:r w:rsidR="00004682">
        <w:t xml:space="preserve">i marki Bo.wiem </w:t>
      </w:r>
      <w:r>
        <w:t>na Facebooku.</w:t>
      </w:r>
    </w:p>
    <w:p w14:paraId="4FA80BAC" w14:textId="24988AF8" w:rsidR="0082119A" w:rsidRP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D540E">
        <w:t>Autor najciekawszej odpowiedzi</w:t>
      </w:r>
      <w:r w:rsidR="0082119A" w:rsidRPr="000D540E">
        <w:t xml:space="preserve"> </w:t>
      </w:r>
      <w:r w:rsidRPr="000D540E">
        <w:t>zostanie nagrodzony</w:t>
      </w:r>
      <w:r w:rsidR="0082119A" w:rsidRPr="000D540E">
        <w:t xml:space="preserve"> książką </w:t>
      </w:r>
      <w:r w:rsidR="00004682">
        <w:t>Michaela Bootha „Japonia, Chiny i Korea</w:t>
      </w:r>
      <w:r w:rsidR="00E211DF">
        <w:t>”, kubkiem i torbą firmową Bo.wiem.</w:t>
      </w:r>
    </w:p>
    <w:p w14:paraId="7CD49B59" w14:textId="77777777" w:rsidR="0082119A" w:rsidRPr="00255D55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</w:t>
      </w:r>
      <w:r w:rsidR="000D540E">
        <w:t xml:space="preserve">ane osobowe autora najciekawszej odpowiedzi </w:t>
      </w:r>
      <w:r>
        <w:t>(imię, nazwisko, adres korespondencyjny) przetwarzane będą przez Wydawnictwo Uniwersytetu Jagiellońskiego w celu przeprowa</w:t>
      </w:r>
      <w:r w:rsidR="000D540E">
        <w:t>dzania akcji oraz wysyłki nagrody</w:t>
      </w:r>
      <w:r>
        <w:t xml:space="preserve">. Więcej informacji o przetwarzaniu Twoich danych osobowych znajdziesz w naszej </w:t>
      </w:r>
      <w:r w:rsidRPr="008C5C6D">
        <w:t>https://iod.uj.edu.pl/obowiazek-informacyjny</w:t>
      </w:r>
    </w:p>
    <w:p w14:paraId="0358ABAF" w14:textId="77777777"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Adres i numer telefonu osoby nagrodzonej</w:t>
      </w:r>
      <w:r w:rsidR="0082119A">
        <w:t xml:space="preserve"> powinien zostać nadesłany do dwóch tygodni od daty ogłoszenia wyników konkursu. Po tym terminie Wydawnictwo UJ dopuszcza wybór kolejnego laureata lub nieprzyznanie nagrody.</w:t>
      </w:r>
    </w:p>
    <w:p w14:paraId="7BBEFFE9" w14:textId="4AAF5A02" w:rsidR="0082119A" w:rsidRDefault="00E211DF" w:rsidP="0082119A">
      <w:pPr>
        <w:spacing w:before="100" w:beforeAutospacing="1" w:after="100" w:afterAutospacing="1" w:line="240" w:lineRule="auto"/>
      </w:pPr>
      <w:r>
        <w:t xml:space="preserve">Organizatorem </w:t>
      </w:r>
      <w:bookmarkStart w:id="0" w:name="_GoBack"/>
      <w:bookmarkEnd w:id="0"/>
      <w:r>
        <w:t>konkurs</w:t>
      </w:r>
      <w:r>
        <w:t>u</w:t>
      </w:r>
      <w:r>
        <w:t xml:space="preserve"> </w:t>
      </w:r>
      <w:r w:rsidRPr="002F068E">
        <w:t>„</w:t>
      </w:r>
      <w:r>
        <w:t>Japonia, Chiny czy Korea? Który kraj jest według Ciebie najciekawszy i dlaczego?”</w:t>
      </w:r>
      <w:r w:rsidRPr="002F068E">
        <w:t xml:space="preserve"> </w:t>
      </w:r>
      <w:r w:rsidR="000D540E">
        <w:rPr>
          <w:rFonts w:ascii="Times New Roman" w:hAnsi="Times New Roman" w:cs="Times New Roman"/>
        </w:rPr>
        <w:t xml:space="preserve"> </w:t>
      </w:r>
      <w:r w:rsidR="0082119A" w:rsidRPr="00255D55">
        <w:t>jest Wydawnictwo Uniwersytetu Jagiellońskiego</w:t>
      </w:r>
      <w:r w:rsidR="0082119A">
        <w:t>.</w:t>
      </w:r>
    </w:p>
    <w:p w14:paraId="696C7558" w14:textId="77777777" w:rsidR="000A238E" w:rsidRDefault="000A238E"/>
    <w:sectPr w:rsidR="000A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A"/>
    <w:rsid w:val="00004682"/>
    <w:rsid w:val="000A238E"/>
    <w:rsid w:val="000D540E"/>
    <w:rsid w:val="001856A4"/>
    <w:rsid w:val="002F068E"/>
    <w:rsid w:val="00413654"/>
    <w:rsid w:val="0082119A"/>
    <w:rsid w:val="00B538DC"/>
    <w:rsid w:val="00DE76BD"/>
    <w:rsid w:val="00E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CD06"/>
  <w15:chartTrackingRefBased/>
  <w15:docId w15:val="{2C18E10B-2562-4BDC-AA48-B8EDD28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A"/>
  </w:style>
  <w:style w:type="paragraph" w:styleId="Nagwek1">
    <w:name w:val="heading 1"/>
    <w:basedOn w:val="Normalny"/>
    <w:link w:val="Nagwek1Znak"/>
    <w:uiPriority w:val="9"/>
    <w:qFormat/>
    <w:rsid w:val="000D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2119A"/>
  </w:style>
  <w:style w:type="character" w:customStyle="1" w:styleId="spellingerror">
    <w:name w:val="spellingerror"/>
    <w:basedOn w:val="Domylnaczcionkaakapitu"/>
    <w:rsid w:val="0082119A"/>
  </w:style>
  <w:style w:type="character" w:customStyle="1" w:styleId="Nagwek1Znak">
    <w:name w:val="Nagłówek 1 Znak"/>
    <w:basedOn w:val="Domylnaczcionkaakapitu"/>
    <w:link w:val="Nagwek1"/>
    <w:uiPriority w:val="9"/>
    <w:rsid w:val="000D5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F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wuj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c6865fc-143a-4f5d-ab05-7123ee80f01e" xsi:nil="true"/>
    <TeamsChannelId xmlns="6c6865fc-143a-4f5d-ab05-7123ee80f01e" xsi:nil="true"/>
    <CultureName xmlns="6c6865fc-143a-4f5d-ab05-7123ee80f01e" xsi:nil="true"/>
    <Invited_Members xmlns="6c6865fc-143a-4f5d-ab05-7123ee80f01e" xsi:nil="true"/>
    <Members xmlns="6c6865fc-143a-4f5d-ab05-7123ee80f01e">
      <UserInfo>
        <DisplayName/>
        <AccountId xsi:nil="true"/>
        <AccountType/>
      </UserInfo>
    </Members>
    <Member_Groups xmlns="6c6865fc-143a-4f5d-ab05-7123ee80f01e">
      <UserInfo>
        <DisplayName/>
        <AccountId xsi:nil="true"/>
        <AccountType/>
      </UserInfo>
    </Member_Groups>
    <Owner xmlns="6c6865fc-143a-4f5d-ab05-7123ee80f01e">
      <UserInfo>
        <DisplayName/>
        <AccountId xsi:nil="true"/>
        <AccountType/>
      </UserInfo>
    </Owner>
    <Distribution_Groups xmlns="6c6865fc-143a-4f5d-ab05-7123ee80f01e" xsi:nil="true"/>
    <AppVersion xmlns="6c6865fc-143a-4f5d-ab05-7123ee80f01e" xsi:nil="true"/>
    <Math_Settings xmlns="6c6865fc-143a-4f5d-ab05-7123ee80f01e" xsi:nil="true"/>
    <Has_Leaders_Only_SectionGroup xmlns="6c6865fc-143a-4f5d-ab05-7123ee80f01e" xsi:nil="true"/>
    <NotebookType xmlns="6c6865fc-143a-4f5d-ab05-7123ee80f01e" xsi:nil="true"/>
    <LMS_Mappings xmlns="6c6865fc-143a-4f5d-ab05-7123ee80f01e" xsi:nil="true"/>
    <Invited_Leaders xmlns="6c6865fc-143a-4f5d-ab05-7123ee80f01e" xsi:nil="true"/>
    <IsNotebookLocked xmlns="6c6865fc-143a-4f5d-ab05-7123ee80f01e" xsi:nil="true"/>
    <Is_Collaboration_Space_Locked xmlns="6c6865fc-143a-4f5d-ab05-7123ee80f01e" xsi:nil="true"/>
    <Templates xmlns="6c6865fc-143a-4f5d-ab05-7123ee80f01e" xsi:nil="true"/>
    <Self_Registration_Enabled xmlns="6c6865fc-143a-4f5d-ab05-7123ee80f01e" xsi:nil="true"/>
    <Leaders xmlns="6c6865fc-143a-4f5d-ab05-7123ee80f01e">
      <UserInfo>
        <DisplayName/>
        <AccountId xsi:nil="true"/>
        <AccountType/>
      </UserInfo>
    </Leaders>
    <DefaultSectionNames xmlns="6c6865fc-143a-4f5d-ab05-7123ee80f0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B36F277F7F94089F3C679FDD71AAC" ma:contentTypeVersion="33" ma:contentTypeDescription="Utwórz nowy dokument." ma:contentTypeScope="" ma:versionID="3c3144dbc4ce6b2033a482eabd65b61c">
  <xsd:schema xmlns:xsd="http://www.w3.org/2001/XMLSchema" xmlns:xs="http://www.w3.org/2001/XMLSchema" xmlns:p="http://schemas.microsoft.com/office/2006/metadata/properties" xmlns:ns3="6c6865fc-143a-4f5d-ab05-7123ee80f01e" xmlns:ns4="c1d7c7fb-df82-4da3-b435-3896c8561521" targetNamespace="http://schemas.microsoft.com/office/2006/metadata/properties" ma:root="true" ma:fieldsID="e6a5bafa928d537cd59fe4375ff9f166" ns3:_="" ns4:_="">
    <xsd:import namespace="6c6865fc-143a-4f5d-ab05-7123ee80f01e"/>
    <xsd:import namespace="c1d7c7fb-df82-4da3-b435-3896c8561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65fc-143a-4f5d-ab05-7123ee8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7fb-df82-4da3-b435-3896c8561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B148D-6C06-4BF8-90F9-A69D720B0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83D68-617B-4001-AB8A-30F5FA2EF3B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c1d7c7fb-df82-4da3-b435-3896c8561521"/>
    <ds:schemaRef ds:uri="6c6865fc-143a-4f5d-ab05-7123ee80f0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2BA215-D514-4F63-95D4-2B472D9A0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865fc-143a-4f5d-ab05-7123ee80f01e"/>
    <ds:schemaRef ds:uri="c1d7c7fb-df82-4da3-b435-3896c856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Monika Tatka</cp:lastModifiedBy>
  <cp:revision>3</cp:revision>
  <dcterms:created xsi:type="dcterms:W3CDTF">2021-04-16T07:34:00Z</dcterms:created>
  <dcterms:modified xsi:type="dcterms:W3CDTF">2021-04-16T11:06:00Z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0x010100134B36F277F7F94089F3C679FDD71AAC</vt:lpwstr>
  </property>
</Properties>
</file>